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084C" w:rsidRDefault="00035ABE">
      <w:pPr>
        <w:widowControl w:val="0"/>
        <w:jc w:val="center"/>
      </w:pPr>
      <w:bookmarkStart w:id="0" w:name="_GoBack"/>
      <w:bookmarkEnd w:id="0"/>
      <w:r>
        <w:rPr>
          <w:b/>
          <w:sz w:val="24"/>
          <w:szCs w:val="24"/>
        </w:rPr>
        <w:t>SBI3C</w:t>
      </w:r>
    </w:p>
    <w:p w:rsidR="00B1084C" w:rsidRDefault="00035ABE">
      <w:pPr>
        <w:widowControl w:val="0"/>
        <w:jc w:val="center"/>
      </w:pPr>
      <w:r>
        <w:t xml:space="preserve"> Text Reference </w:t>
      </w:r>
      <w:r>
        <w:t>Schedule</w:t>
      </w:r>
    </w:p>
    <w:p w:rsidR="00B1084C" w:rsidRDefault="00035ABE">
      <w:pPr>
        <w:widowControl w:val="0"/>
        <w:jc w:val="center"/>
      </w:pPr>
      <w:r>
        <w:rPr>
          <w:sz w:val="36"/>
          <w:szCs w:val="36"/>
        </w:rPr>
        <w:t>Genetics</w:t>
      </w:r>
    </w:p>
    <w:tbl>
      <w:tblPr>
        <w:tblStyle w:val="a"/>
        <w:tblW w:w="10184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1740"/>
        <w:gridCol w:w="1035"/>
        <w:gridCol w:w="3960"/>
        <w:gridCol w:w="2502"/>
      </w:tblGrid>
      <w:tr w:rsidR="00B1084C">
        <w:tc>
          <w:tcPr>
            <w:tcW w:w="9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B1084C">
            <w:pPr>
              <w:widowControl w:val="0"/>
              <w:spacing w:line="240" w:lineRule="auto"/>
              <w:jc w:val="center"/>
            </w:pP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035ABE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035ABE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Learning Target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035ABE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Text Reference &amp; Questions</w:t>
            </w:r>
          </w:p>
        </w:tc>
        <w:tc>
          <w:tcPr>
            <w:tcW w:w="2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035ABE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Thinking Questions</w:t>
            </w:r>
          </w:p>
        </w:tc>
      </w:tr>
      <w:tr w:rsidR="00B1084C">
        <w:tc>
          <w:tcPr>
            <w:tcW w:w="9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035ABE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One 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035ABE">
            <w:pPr>
              <w:widowControl w:val="0"/>
              <w:spacing w:line="240" w:lineRule="auto"/>
            </w:pPr>
            <w:r>
              <w:t>Cell Cycle and Mitosis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035ABE">
            <w:pPr>
              <w:widowControl w:val="0"/>
              <w:spacing w:line="240" w:lineRule="auto"/>
              <w:jc w:val="center"/>
            </w:pPr>
            <w:r>
              <w:t>One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035ABE">
            <w:pPr>
              <w:widowControl w:val="0"/>
              <w:spacing w:line="240" w:lineRule="auto"/>
            </w:pPr>
            <w:r>
              <w:rPr>
                <w:b/>
              </w:rPr>
              <w:t xml:space="preserve">3.2 The Cell Cycle Describes the Life of the Cell </w:t>
            </w:r>
            <w:r>
              <w:t>.</w:t>
            </w:r>
          </w:p>
          <w:p w:rsidR="00B1084C" w:rsidRDefault="00035ABE">
            <w:pPr>
              <w:widowControl w:val="0"/>
              <w:spacing w:line="240" w:lineRule="auto"/>
            </w:pPr>
            <w:r>
              <w:rPr>
                <w:b/>
              </w:rPr>
              <w:t xml:space="preserve">3.3 Mitosis and Cytokinesis </w:t>
            </w:r>
          </w:p>
          <w:p w:rsidR="00B1084C" w:rsidRDefault="00035ABE">
            <w:pPr>
              <w:widowControl w:val="0"/>
              <w:spacing w:line="240" w:lineRule="auto"/>
            </w:pPr>
            <w:r>
              <w:t>Read pp. 105-110</w:t>
            </w:r>
          </w:p>
          <w:p w:rsidR="00B1084C" w:rsidRDefault="00035ABE">
            <w:pPr>
              <w:widowControl w:val="0"/>
              <w:spacing w:line="240" w:lineRule="auto"/>
            </w:pPr>
            <w:r>
              <w:t>Questions p.111 #2 - 11</w:t>
            </w:r>
          </w:p>
        </w:tc>
        <w:tc>
          <w:tcPr>
            <w:tcW w:w="2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035ABE">
            <w:pPr>
              <w:widowControl w:val="0"/>
              <w:spacing w:line="240" w:lineRule="auto"/>
            </w:pPr>
            <w:r>
              <w:t>How does cancer develop/interfere with the cell cycle?</w:t>
            </w:r>
          </w:p>
        </w:tc>
      </w:tr>
      <w:tr w:rsidR="00B1084C">
        <w:tc>
          <w:tcPr>
            <w:tcW w:w="9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035ABE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Two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035ABE">
            <w:pPr>
              <w:widowControl w:val="0"/>
              <w:spacing w:line="240" w:lineRule="auto"/>
            </w:pPr>
            <w:r>
              <w:t>Gametes, Gametogenesis, Meiosis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035ABE">
            <w:pPr>
              <w:widowControl w:val="0"/>
              <w:spacing w:line="240" w:lineRule="auto"/>
              <w:jc w:val="center"/>
            </w:pPr>
            <w:r>
              <w:t>Two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035ABE">
            <w:pPr>
              <w:widowControl w:val="0"/>
              <w:spacing w:line="240" w:lineRule="auto"/>
            </w:pPr>
            <w:r>
              <w:rPr>
                <w:b/>
              </w:rPr>
              <w:t>3.4, 3.5, 3.6 Gametes, Gametogenesis, Meiosis</w:t>
            </w:r>
          </w:p>
          <w:p w:rsidR="00B1084C" w:rsidRDefault="00035ABE">
            <w:pPr>
              <w:widowControl w:val="0"/>
              <w:spacing w:line="240" w:lineRule="auto"/>
            </w:pPr>
            <w:r>
              <w:t>Read pp 112-116</w:t>
            </w:r>
          </w:p>
          <w:p w:rsidR="00B1084C" w:rsidRDefault="00035ABE">
            <w:pPr>
              <w:widowControl w:val="0"/>
              <w:spacing w:line="240" w:lineRule="auto"/>
            </w:pPr>
            <w:r>
              <w:t>Questions p. 112 # 8,9</w:t>
            </w:r>
          </w:p>
          <w:p w:rsidR="00B1084C" w:rsidRDefault="00035ABE">
            <w:pPr>
              <w:widowControl w:val="0"/>
              <w:spacing w:line="240" w:lineRule="auto"/>
            </w:pPr>
            <w:r>
              <w:t>Questions p, 114 #10,11</w:t>
            </w:r>
          </w:p>
          <w:p w:rsidR="00B1084C" w:rsidRDefault="00035ABE">
            <w:pPr>
              <w:widowControl w:val="0"/>
              <w:spacing w:line="240" w:lineRule="auto"/>
            </w:pPr>
            <w:r>
              <w:t>Questions p. 116 # 12,13</w:t>
            </w:r>
          </w:p>
        </w:tc>
        <w:tc>
          <w:tcPr>
            <w:tcW w:w="2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035ABE">
            <w:pPr>
              <w:widowControl w:val="0"/>
              <w:spacing w:line="240" w:lineRule="auto"/>
            </w:pPr>
            <w:r>
              <w:t>How does non-disjunction occur?</w:t>
            </w:r>
          </w:p>
        </w:tc>
      </w:tr>
      <w:tr w:rsidR="00B1084C">
        <w:tc>
          <w:tcPr>
            <w:tcW w:w="9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035ABE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Three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035ABE">
            <w:pPr>
              <w:widowControl w:val="0"/>
              <w:spacing w:line="240" w:lineRule="auto"/>
            </w:pPr>
            <w:r>
              <w:t>Comparing Mitosis and Meiosis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035ABE">
            <w:pPr>
              <w:widowControl w:val="0"/>
              <w:spacing w:line="240" w:lineRule="auto"/>
              <w:jc w:val="center"/>
            </w:pPr>
            <w:r>
              <w:t>One and Two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035ABE">
            <w:pPr>
              <w:widowControl w:val="0"/>
              <w:spacing w:line="240" w:lineRule="auto"/>
            </w:pPr>
            <w:r>
              <w:rPr>
                <w:b/>
              </w:rPr>
              <w:t xml:space="preserve">3.7 Mitosis and Meiosis </w:t>
            </w:r>
            <w:r>
              <w:t>have similarities and differences</w:t>
            </w:r>
          </w:p>
          <w:p w:rsidR="00B1084C" w:rsidRDefault="00035ABE">
            <w:pPr>
              <w:widowControl w:val="0"/>
              <w:spacing w:line="240" w:lineRule="auto"/>
            </w:pPr>
            <w:r>
              <w:t>Read pp. 117</w:t>
            </w:r>
          </w:p>
          <w:p w:rsidR="00B1084C" w:rsidRDefault="00035ABE">
            <w:pPr>
              <w:widowControl w:val="0"/>
              <w:spacing w:line="240" w:lineRule="auto"/>
            </w:pPr>
            <w:r>
              <w:t>Questions 14,15</w:t>
            </w:r>
          </w:p>
        </w:tc>
        <w:tc>
          <w:tcPr>
            <w:tcW w:w="2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035ABE">
            <w:pPr>
              <w:widowControl w:val="0"/>
              <w:spacing w:line="240" w:lineRule="auto"/>
            </w:pPr>
            <w:r>
              <w:t>How closely related are we to apes? bananas?</w:t>
            </w:r>
          </w:p>
        </w:tc>
      </w:tr>
      <w:tr w:rsidR="00B1084C">
        <w:tc>
          <w:tcPr>
            <w:tcW w:w="9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035ABE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Four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035ABE">
            <w:pPr>
              <w:widowControl w:val="0"/>
              <w:spacing w:line="240" w:lineRule="auto"/>
            </w:pPr>
            <w:r>
              <w:t>Telomeres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035ABE">
            <w:pPr>
              <w:widowControl w:val="0"/>
              <w:spacing w:line="240" w:lineRule="auto"/>
              <w:jc w:val="center"/>
            </w:pPr>
            <w:r>
              <w:t>Three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035ABE">
            <w:pPr>
              <w:widowControl w:val="0"/>
              <w:spacing w:line="240" w:lineRule="auto"/>
            </w:pPr>
            <w:r>
              <w:rPr>
                <w:b/>
              </w:rPr>
              <w:t xml:space="preserve">Telomeres </w:t>
            </w:r>
            <w:r>
              <w:t>and the link to Aging</w:t>
            </w:r>
          </w:p>
          <w:p w:rsidR="00B1084C" w:rsidRDefault="00035ABE">
            <w:pPr>
              <w:widowControl w:val="0"/>
              <w:spacing w:line="240" w:lineRule="auto"/>
            </w:pPr>
            <w:r>
              <w:t>pp 118</w:t>
            </w:r>
          </w:p>
        </w:tc>
        <w:tc>
          <w:tcPr>
            <w:tcW w:w="2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035ABE">
            <w:pPr>
              <w:widowControl w:val="0"/>
              <w:spacing w:line="240" w:lineRule="auto"/>
            </w:pPr>
            <w:r>
              <w:t>Should we create more funding for this area of research?</w:t>
            </w:r>
          </w:p>
          <w:p w:rsidR="00B1084C" w:rsidRDefault="00035ABE">
            <w:pPr>
              <w:widowControl w:val="0"/>
              <w:spacing w:line="240" w:lineRule="auto"/>
            </w:pPr>
            <w:r>
              <w:t>How would society look if we didn’t age?</w:t>
            </w:r>
          </w:p>
        </w:tc>
      </w:tr>
      <w:tr w:rsidR="00B1084C">
        <w:trPr>
          <w:trHeight w:val="720"/>
        </w:trPr>
        <w:tc>
          <w:tcPr>
            <w:tcW w:w="9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035ABE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Five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035ABE">
            <w:pPr>
              <w:widowControl w:val="0"/>
              <w:spacing w:line="240" w:lineRule="auto"/>
            </w:pPr>
            <w:r>
              <w:t>Review Questions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B1084C">
            <w:pPr>
              <w:widowControl w:val="0"/>
              <w:spacing w:line="240" w:lineRule="auto"/>
              <w:jc w:val="center"/>
            </w:pP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035ABE">
            <w:pPr>
              <w:widowControl w:val="0"/>
              <w:spacing w:line="240" w:lineRule="auto"/>
            </w:pPr>
            <w:r>
              <w:rPr>
                <w:b/>
              </w:rPr>
              <w:t>Chapter 3 Review Questions</w:t>
            </w:r>
          </w:p>
          <w:p w:rsidR="00B1084C" w:rsidRDefault="00035ABE">
            <w:pPr>
              <w:widowControl w:val="0"/>
              <w:spacing w:line="240" w:lineRule="auto"/>
            </w:pPr>
            <w:r>
              <w:t>pp. 119 # 1-6, 8-10</w:t>
            </w:r>
          </w:p>
          <w:p w:rsidR="00B1084C" w:rsidRDefault="00035ABE">
            <w:pPr>
              <w:widowControl w:val="0"/>
              <w:spacing w:line="240" w:lineRule="auto"/>
            </w:pPr>
            <w:r>
              <w:t>pp 125 #1 - 16, 30, 33</w:t>
            </w:r>
          </w:p>
        </w:tc>
        <w:tc>
          <w:tcPr>
            <w:tcW w:w="2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B1084C">
            <w:pPr>
              <w:widowControl w:val="0"/>
              <w:spacing w:line="240" w:lineRule="auto"/>
            </w:pPr>
          </w:p>
        </w:tc>
      </w:tr>
      <w:tr w:rsidR="00B1084C">
        <w:tc>
          <w:tcPr>
            <w:tcW w:w="9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035ABE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Six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035ABE">
            <w:pPr>
              <w:widowControl w:val="0"/>
              <w:spacing w:line="240" w:lineRule="auto"/>
            </w:pPr>
            <w:r>
              <w:t>Genetics &amp; Heredity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035ABE">
            <w:pPr>
              <w:widowControl w:val="0"/>
              <w:spacing w:line="240" w:lineRule="auto"/>
              <w:jc w:val="center"/>
            </w:pPr>
            <w:r>
              <w:t>Three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035ABE">
            <w:pPr>
              <w:widowControl w:val="0"/>
              <w:spacing w:line="240" w:lineRule="auto"/>
            </w:pPr>
            <w:r>
              <w:rPr>
                <w:b/>
              </w:rPr>
              <w:t>4.1 &amp; 4.2, 4.3 Genetics, Mendel and Traits and Description</w:t>
            </w:r>
          </w:p>
          <w:p w:rsidR="00B1084C" w:rsidRDefault="00035ABE">
            <w:pPr>
              <w:widowControl w:val="0"/>
              <w:spacing w:line="240" w:lineRule="auto"/>
            </w:pPr>
            <w:r>
              <w:t>Read pp.134</w:t>
            </w:r>
          </w:p>
          <w:p w:rsidR="00B1084C" w:rsidRDefault="00035ABE">
            <w:pPr>
              <w:widowControl w:val="0"/>
              <w:spacing w:line="240" w:lineRule="auto"/>
            </w:pPr>
            <w:r>
              <w:t>Questions p. 135 #1-9</w:t>
            </w:r>
          </w:p>
        </w:tc>
        <w:tc>
          <w:tcPr>
            <w:tcW w:w="2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035ABE">
            <w:pPr>
              <w:widowControl w:val="0"/>
              <w:spacing w:line="240" w:lineRule="auto"/>
            </w:pPr>
            <w:r>
              <w:t>Traits are complex, which traits do you know have been passed down from two generations ago?</w:t>
            </w:r>
          </w:p>
        </w:tc>
      </w:tr>
      <w:tr w:rsidR="00B1084C">
        <w:tc>
          <w:tcPr>
            <w:tcW w:w="9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035ABE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Seven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035ABE">
            <w:pPr>
              <w:widowControl w:val="0"/>
              <w:spacing w:line="240" w:lineRule="auto"/>
            </w:pPr>
            <w:r>
              <w:t>Punnett Squares &amp; Pedigress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035ABE">
            <w:pPr>
              <w:widowControl w:val="0"/>
              <w:spacing w:line="240" w:lineRule="auto"/>
              <w:jc w:val="center"/>
            </w:pPr>
            <w:r>
              <w:t>Three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035ABE">
            <w:pPr>
              <w:widowControl w:val="0"/>
              <w:spacing w:line="240" w:lineRule="auto"/>
            </w:pPr>
            <w:r>
              <w:rPr>
                <w:b/>
              </w:rPr>
              <w:t>4.4, 4.5, 4.6 Punnetts Squares, Generations of Traits, Mendel’s Laws</w:t>
            </w:r>
          </w:p>
          <w:p w:rsidR="00B1084C" w:rsidRDefault="00035ABE">
            <w:pPr>
              <w:widowControl w:val="0"/>
              <w:spacing w:line="240" w:lineRule="auto"/>
            </w:pPr>
            <w:r>
              <w:t xml:space="preserve">pp. 136-140 </w:t>
            </w:r>
          </w:p>
          <w:p w:rsidR="00B1084C" w:rsidRDefault="00035ABE">
            <w:pPr>
              <w:widowControl w:val="0"/>
              <w:spacing w:line="240" w:lineRule="auto"/>
            </w:pPr>
            <w:r>
              <w:rPr>
                <w:b/>
              </w:rPr>
              <w:t>Case Study #3</w:t>
            </w:r>
            <w:r>
              <w:t>: Make a Diagnosis: Hemophilia p. 141</w:t>
            </w:r>
          </w:p>
          <w:p w:rsidR="00B1084C" w:rsidRDefault="00035ABE">
            <w:pPr>
              <w:widowControl w:val="0"/>
              <w:spacing w:line="240" w:lineRule="auto"/>
            </w:pPr>
            <w:r>
              <w:t>Questions p. 142 #1-5, 11</w:t>
            </w:r>
          </w:p>
        </w:tc>
        <w:tc>
          <w:tcPr>
            <w:tcW w:w="2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035ABE">
            <w:pPr>
              <w:widowControl w:val="0"/>
              <w:spacing w:line="240" w:lineRule="auto"/>
            </w:pPr>
            <w:r>
              <w:t>How many possibilities are there for variation from 23 chromosomes?</w:t>
            </w:r>
          </w:p>
        </w:tc>
      </w:tr>
      <w:tr w:rsidR="00B1084C">
        <w:tc>
          <w:tcPr>
            <w:tcW w:w="9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035ABE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Seven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035ABE">
            <w:pPr>
              <w:widowControl w:val="0"/>
              <w:spacing w:line="240" w:lineRule="auto"/>
            </w:pPr>
            <w:r>
              <w:t>Chromosomal Abnormalit</w:t>
            </w:r>
            <w:r>
              <w:t>ies &amp; Genetic Disorders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035ABE">
            <w:pPr>
              <w:widowControl w:val="0"/>
              <w:spacing w:line="240" w:lineRule="auto"/>
            </w:pPr>
            <w:r>
              <w:t>Four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035ABE">
            <w:pPr>
              <w:widowControl w:val="0"/>
              <w:spacing w:line="240" w:lineRule="auto"/>
            </w:pPr>
            <w:r>
              <w:t xml:space="preserve">5.1- 5.4 </w:t>
            </w:r>
            <w:r>
              <w:rPr>
                <w:b/>
              </w:rPr>
              <w:t>Genetic Disorders</w:t>
            </w:r>
          </w:p>
          <w:p w:rsidR="00B1084C" w:rsidRDefault="00035ABE">
            <w:pPr>
              <w:widowControl w:val="0"/>
              <w:spacing w:line="240" w:lineRule="auto"/>
            </w:pPr>
            <w:r>
              <w:t>pp. 152-157</w:t>
            </w:r>
          </w:p>
          <w:p w:rsidR="00B1084C" w:rsidRDefault="00035ABE">
            <w:pPr>
              <w:widowControl w:val="0"/>
              <w:spacing w:line="240" w:lineRule="auto"/>
            </w:pPr>
            <w:r>
              <w:t>Questions # 1-5</w:t>
            </w:r>
          </w:p>
        </w:tc>
        <w:tc>
          <w:tcPr>
            <w:tcW w:w="2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035ABE">
            <w:pPr>
              <w:widowControl w:val="0"/>
              <w:spacing w:line="240" w:lineRule="auto"/>
            </w:pPr>
            <w:r>
              <w:t>Is sunscreen safe?</w:t>
            </w:r>
          </w:p>
        </w:tc>
      </w:tr>
      <w:tr w:rsidR="00B1084C">
        <w:tc>
          <w:tcPr>
            <w:tcW w:w="9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035ABE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Eight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035ABE">
            <w:pPr>
              <w:widowControl w:val="0"/>
              <w:spacing w:line="240" w:lineRule="auto"/>
            </w:pPr>
            <w:r>
              <w:t xml:space="preserve">Reproductive </w:t>
            </w:r>
            <w:r>
              <w:lastRenderedPageBreak/>
              <w:t>Technology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035ABE">
            <w:pPr>
              <w:widowControl w:val="0"/>
              <w:spacing w:line="240" w:lineRule="auto"/>
            </w:pPr>
            <w:r>
              <w:lastRenderedPageBreak/>
              <w:t>Five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035ABE">
            <w:pPr>
              <w:widowControl w:val="0"/>
              <w:spacing w:line="240" w:lineRule="auto"/>
            </w:pPr>
            <w:r>
              <w:t xml:space="preserve">5.5 - 5.7 </w:t>
            </w:r>
            <w:r>
              <w:rPr>
                <w:b/>
              </w:rPr>
              <w:t xml:space="preserve">Biotechnology and </w:t>
            </w:r>
            <w:r>
              <w:rPr>
                <w:b/>
              </w:rPr>
              <w:lastRenderedPageBreak/>
              <w:t>Genetics</w:t>
            </w:r>
          </w:p>
          <w:p w:rsidR="00B1084C" w:rsidRDefault="00035ABE">
            <w:pPr>
              <w:widowControl w:val="0"/>
              <w:spacing w:line="240" w:lineRule="auto"/>
            </w:pPr>
            <w:r>
              <w:t>pp. 159-164 Questions # 13&amp;14</w:t>
            </w:r>
          </w:p>
          <w:p w:rsidR="00B1084C" w:rsidRDefault="00035ABE">
            <w:pPr>
              <w:widowControl w:val="0"/>
              <w:spacing w:line="240" w:lineRule="auto"/>
            </w:pPr>
            <w:r>
              <w:rPr>
                <w:b/>
              </w:rPr>
              <w:t>Forensic Biotechnologist</w:t>
            </w:r>
            <w:r>
              <w:t xml:space="preserve"> pp165</w:t>
            </w:r>
          </w:p>
        </w:tc>
        <w:tc>
          <w:tcPr>
            <w:tcW w:w="2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035ABE">
            <w:pPr>
              <w:widowControl w:val="0"/>
              <w:spacing w:line="240" w:lineRule="auto"/>
            </w:pPr>
            <w:r>
              <w:lastRenderedPageBreak/>
              <w:t>Is cloning ethical</w:t>
            </w:r>
          </w:p>
        </w:tc>
      </w:tr>
      <w:tr w:rsidR="00B1084C">
        <w:tc>
          <w:tcPr>
            <w:tcW w:w="9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035ABE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 xml:space="preserve">Review 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035ABE">
            <w:pPr>
              <w:widowControl w:val="0"/>
              <w:spacing w:line="240" w:lineRule="auto"/>
            </w:pPr>
            <w:r>
              <w:t>Review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035ABE">
            <w:pPr>
              <w:widowControl w:val="0"/>
              <w:spacing w:line="240" w:lineRule="auto"/>
            </w:pPr>
            <w:r>
              <w:t>1-6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035ABE">
            <w:pPr>
              <w:widowControl w:val="0"/>
              <w:spacing w:line="240" w:lineRule="auto"/>
            </w:pPr>
            <w:r>
              <w:t>Review Sheet</w:t>
            </w:r>
          </w:p>
          <w:p w:rsidR="00B1084C" w:rsidRDefault="00035ABE">
            <w:pPr>
              <w:widowControl w:val="0"/>
              <w:spacing w:line="240" w:lineRule="auto"/>
            </w:pPr>
            <w:r>
              <w:t>Vocab Grid</w:t>
            </w:r>
          </w:p>
          <w:p w:rsidR="00B1084C" w:rsidRDefault="00035ABE">
            <w:pPr>
              <w:widowControl w:val="0"/>
              <w:spacing w:line="240" w:lineRule="auto"/>
            </w:pPr>
            <w:r>
              <w:t>Learning Target - Mind Map</w:t>
            </w:r>
          </w:p>
          <w:p w:rsidR="00B1084C" w:rsidRDefault="00035ABE">
            <w:pPr>
              <w:widowControl w:val="0"/>
              <w:spacing w:line="240" w:lineRule="auto"/>
            </w:pPr>
            <w:r>
              <w:t>Create your reference sheet</w:t>
            </w:r>
          </w:p>
        </w:tc>
        <w:tc>
          <w:tcPr>
            <w:tcW w:w="2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4C" w:rsidRDefault="00B1084C">
            <w:pPr>
              <w:widowControl w:val="0"/>
              <w:spacing w:line="240" w:lineRule="auto"/>
            </w:pPr>
          </w:p>
        </w:tc>
      </w:tr>
    </w:tbl>
    <w:p w:rsidR="00B1084C" w:rsidRDefault="00B1084C">
      <w:pPr>
        <w:widowControl w:val="0"/>
      </w:pPr>
    </w:p>
    <w:sectPr w:rsidR="00B1084C">
      <w:pgSz w:w="12240" w:h="15840"/>
      <w:pgMar w:top="720" w:right="72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1084C"/>
    <w:rsid w:val="00035ABE"/>
    <w:rsid w:val="00B1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Jamieson-Burford</dc:creator>
  <cp:lastModifiedBy>Ashley Jamieson-Burford</cp:lastModifiedBy>
  <cp:revision>2</cp:revision>
  <dcterms:created xsi:type="dcterms:W3CDTF">2016-12-16T18:13:00Z</dcterms:created>
  <dcterms:modified xsi:type="dcterms:W3CDTF">2016-12-16T18:13:00Z</dcterms:modified>
</cp:coreProperties>
</file>